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91" w:rsidRDefault="00034B03">
      <w:pPr>
        <w:rPr>
          <w:lang w:val="es-CO"/>
        </w:rPr>
      </w:pPr>
      <w:bookmarkStart w:id="0" w:name="_GoBack"/>
      <w:bookmarkEnd w:id="0"/>
      <w:r>
        <w:rPr>
          <w:lang w:val="es-CO"/>
        </w:rPr>
        <w:t>Barrancabermeja,</w:t>
      </w:r>
    </w:p>
    <w:p w:rsidR="0082349F" w:rsidRDefault="0082349F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Señores</w:t>
      </w: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AGUAS DE BARRANCABERMEJA S.A. E.S.P.</w:t>
      </w: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Ciudad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Asunto: Derecho de petición</w:t>
      </w:r>
      <w:r w:rsidR="001D7E38">
        <w:rPr>
          <w:rStyle w:val="Refdenotaalpie"/>
          <w:lang w:val="es-CO"/>
        </w:rPr>
        <w:footnoteReference w:id="1"/>
      </w:r>
      <w:r>
        <w:rPr>
          <w:lang w:val="es-CO"/>
        </w:rPr>
        <w:t xml:space="preserve"> cuenta ID__________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 xml:space="preserve">Con fundamento a los </w:t>
      </w:r>
      <w:r w:rsidR="00B31D67">
        <w:rPr>
          <w:lang w:val="es-CO"/>
        </w:rPr>
        <w:t xml:space="preserve">Artículos </w:t>
      </w:r>
      <w:r>
        <w:rPr>
          <w:lang w:val="es-CO"/>
        </w:rPr>
        <w:t>23</w:t>
      </w:r>
      <w:r w:rsidR="00583858">
        <w:rPr>
          <w:rStyle w:val="Refdenotaalfinal"/>
          <w:lang w:val="es-CO"/>
        </w:rPr>
        <w:endnoteReference w:id="1"/>
      </w:r>
      <w:r>
        <w:rPr>
          <w:lang w:val="es-CO"/>
        </w:rPr>
        <w:t xml:space="preserve"> de la Constitución Política de Colombia, </w:t>
      </w:r>
      <w:r w:rsidR="00E636A6">
        <w:rPr>
          <w:lang w:val="es-CO"/>
        </w:rPr>
        <w:t xml:space="preserve">Artículos 13 y siguientes de la Ley 1755 de 2015 </w:t>
      </w:r>
      <w:r w:rsidR="00B31D67">
        <w:rPr>
          <w:lang w:val="es-CO"/>
        </w:rPr>
        <w:t xml:space="preserve">Artículo </w:t>
      </w:r>
      <w:r>
        <w:rPr>
          <w:lang w:val="es-CO"/>
        </w:rPr>
        <w:t xml:space="preserve">5 y 13 de la </w:t>
      </w:r>
      <w:r w:rsidR="00B31D67">
        <w:rPr>
          <w:lang w:val="es-CO"/>
        </w:rPr>
        <w:t xml:space="preserve">Ley </w:t>
      </w:r>
      <w:r>
        <w:rPr>
          <w:lang w:val="es-CO"/>
        </w:rPr>
        <w:t>1437 de 2011 del código de procedimiento Administrativo y de lo Contencioso Administrativo, me dirijo a ustedes para formular la siguiente: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 xml:space="preserve">Petición_______  </w:t>
      </w:r>
      <w:r w:rsidR="00583858">
        <w:rPr>
          <w:lang w:val="es-CO"/>
        </w:rPr>
        <w:t>Denuncia</w:t>
      </w:r>
      <w:r>
        <w:rPr>
          <w:lang w:val="es-CO"/>
        </w:rPr>
        <w:t>_______  Reclamo_______  Sugerencia _______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HECHOS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235">
        <w:rPr>
          <w:lang w:val="es-CO"/>
        </w:rPr>
        <w:t>____________</w:t>
      </w:r>
    </w:p>
    <w:p w:rsidR="00E97235" w:rsidRDefault="00E97235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PRETENSIONES</w:t>
      </w: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235">
        <w:rPr>
          <w:lang w:val="es-CO"/>
        </w:rPr>
        <w:t>________________________________________________________________________________________</w:t>
      </w:r>
    </w:p>
    <w:p w:rsidR="00034B03" w:rsidRDefault="00034B03" w:rsidP="00034B03">
      <w:pPr>
        <w:pStyle w:val="Sinespaciado"/>
        <w:rPr>
          <w:lang w:val="es-CO"/>
        </w:rPr>
      </w:pPr>
    </w:p>
    <w:p w:rsidR="00034B03" w:rsidRDefault="00034B03" w:rsidP="00034B03">
      <w:pPr>
        <w:pStyle w:val="Sinespaciado"/>
        <w:rPr>
          <w:lang w:val="es-CO"/>
        </w:rPr>
      </w:pPr>
      <w:r>
        <w:rPr>
          <w:lang w:val="es-CO"/>
        </w:rPr>
        <w:t>ANEXOS</w:t>
      </w:r>
    </w:p>
    <w:p w:rsidR="00034B03" w:rsidRDefault="0015137E" w:rsidP="00034B03">
      <w:pPr>
        <w:pStyle w:val="Sinespaciad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97235">
        <w:rPr>
          <w:lang w:val="es-CO"/>
        </w:rPr>
        <w:t>____________________________________________________________________________________</w:t>
      </w:r>
    </w:p>
    <w:p w:rsidR="0015137E" w:rsidRDefault="0015137E" w:rsidP="00034B03">
      <w:pPr>
        <w:pStyle w:val="Sinespaciado"/>
        <w:rPr>
          <w:lang w:val="es-CO"/>
        </w:rPr>
      </w:pPr>
    </w:p>
    <w:p w:rsidR="0015137E" w:rsidRDefault="0015137E" w:rsidP="00B31D67">
      <w:pPr>
        <w:pStyle w:val="Sinespaciado"/>
        <w:jc w:val="both"/>
        <w:rPr>
          <w:lang w:val="es-CO"/>
        </w:rPr>
      </w:pPr>
      <w:r>
        <w:rPr>
          <w:lang w:val="es-CO"/>
        </w:rPr>
        <w:t>Yo, _________________________________________</w:t>
      </w:r>
      <w:r w:rsidR="00B31D67">
        <w:rPr>
          <w:lang w:val="es-CO"/>
        </w:rPr>
        <w:t>_______________________________, identificado con cedula de ciudadanía No._______________ expedida en ________________</w:t>
      </w:r>
      <w:r w:rsidR="0082349F">
        <w:rPr>
          <w:lang w:val="es-CO"/>
        </w:rPr>
        <w:t xml:space="preserve">Autorizo </w:t>
      </w:r>
      <w:r>
        <w:rPr>
          <w:lang w:val="es-CO"/>
        </w:rPr>
        <w:t xml:space="preserve">que la empresa Acueducto y Alcantarillado </w:t>
      </w:r>
      <w:r w:rsidR="00B158FB">
        <w:rPr>
          <w:lang w:val="es-CO"/>
        </w:rPr>
        <w:t xml:space="preserve">Aguas </w:t>
      </w:r>
      <w:r>
        <w:rPr>
          <w:lang w:val="es-CO"/>
        </w:rPr>
        <w:t xml:space="preserve">de Barrancabermeja S.A. E.S.P., </w:t>
      </w:r>
      <w:r w:rsidR="00B31D67">
        <w:rPr>
          <w:lang w:val="es-CO"/>
        </w:rPr>
        <w:t xml:space="preserve">para que </w:t>
      </w:r>
      <w:r>
        <w:rPr>
          <w:lang w:val="es-CO"/>
        </w:rPr>
        <w:t>realice la notificación de todos los actos administrativos que se produzcan dentro de la actuación administrativa, así como la citaciones a que hayan lugar al correo electrónico:</w:t>
      </w:r>
      <w:r w:rsidR="00B31D67">
        <w:rPr>
          <w:lang w:val="es-CO"/>
        </w:rPr>
        <w:t xml:space="preserve"> </w:t>
      </w:r>
      <w:r>
        <w:rPr>
          <w:lang w:val="es-CO"/>
        </w:rPr>
        <w:t>________________________________________________________________________________</w:t>
      </w:r>
      <w:r w:rsidR="00B31D67">
        <w:rPr>
          <w:lang w:val="es-CO"/>
        </w:rPr>
        <w:t>, conforme a los Artículos 56 y 71 de la ley 1437 de 2011.</w:t>
      </w:r>
    </w:p>
    <w:p w:rsidR="0015137E" w:rsidRDefault="0015137E" w:rsidP="00034B03">
      <w:pPr>
        <w:pStyle w:val="Sinespaciado"/>
        <w:rPr>
          <w:lang w:val="es-CO"/>
        </w:rPr>
      </w:pPr>
    </w:p>
    <w:p w:rsidR="00CF3DAC" w:rsidRDefault="00B31D67" w:rsidP="00B31D67">
      <w:pPr>
        <w:pStyle w:val="Sinespaciado"/>
        <w:jc w:val="both"/>
        <w:rPr>
          <w:lang w:val="es-CO"/>
        </w:rPr>
      </w:pPr>
      <w:r>
        <w:rPr>
          <w:lang w:val="es-CO"/>
        </w:rPr>
        <w:t>En caso de no aportar correo electrónico la dirección para notificación es ________________</w:t>
      </w:r>
      <w:r w:rsidR="00CF3DAC">
        <w:rPr>
          <w:lang w:val="es-CO"/>
        </w:rPr>
        <w:t>______________________</w:t>
      </w:r>
    </w:p>
    <w:p w:rsidR="00CF3DAC" w:rsidRDefault="00B31D67" w:rsidP="00B31D67">
      <w:pPr>
        <w:pStyle w:val="Sinespaciado"/>
        <w:jc w:val="both"/>
        <w:rPr>
          <w:lang w:val="es-CO"/>
        </w:rPr>
      </w:pPr>
      <w:r>
        <w:rPr>
          <w:lang w:val="es-CO"/>
        </w:rPr>
        <w:t>De la c</w:t>
      </w:r>
      <w:r w:rsidR="00CF3DAC">
        <w:rPr>
          <w:lang w:val="es-CO"/>
        </w:rPr>
        <w:t xml:space="preserve">iudad de </w:t>
      </w:r>
      <w:r>
        <w:rPr>
          <w:lang w:val="es-CO"/>
        </w:rPr>
        <w:t>_____________________________</w:t>
      </w:r>
    </w:p>
    <w:p w:rsidR="0082349F" w:rsidRDefault="0082349F" w:rsidP="00B31D67">
      <w:pPr>
        <w:pStyle w:val="Sinespaciado"/>
        <w:jc w:val="both"/>
        <w:rPr>
          <w:lang w:val="es-CO"/>
        </w:rPr>
      </w:pPr>
    </w:p>
    <w:p w:rsidR="0082349F" w:rsidRDefault="0082349F" w:rsidP="00B31D67">
      <w:pPr>
        <w:pStyle w:val="Sinespaciado"/>
        <w:jc w:val="both"/>
        <w:rPr>
          <w:lang w:val="es-CO"/>
        </w:rPr>
      </w:pPr>
      <w:r>
        <w:rPr>
          <w:lang w:val="es-CO"/>
        </w:rPr>
        <w:t>De conformidad al artículo 155 ley 142 de 1994, solicito se autorice el pago de los valores que no son objeto del reclamo los cuales procedo a cancelar.</w:t>
      </w:r>
    </w:p>
    <w:p w:rsidR="00E97235" w:rsidRDefault="00E97235" w:rsidP="00B31D67">
      <w:pPr>
        <w:pStyle w:val="Sinespaciado"/>
        <w:jc w:val="both"/>
        <w:rPr>
          <w:lang w:val="es-CO"/>
        </w:rPr>
      </w:pPr>
    </w:p>
    <w:p w:rsidR="00CF3DAC" w:rsidRDefault="00CF3DAC" w:rsidP="00B31D67">
      <w:pPr>
        <w:pStyle w:val="Sinespaciado"/>
        <w:jc w:val="both"/>
        <w:rPr>
          <w:lang w:val="es-CO"/>
        </w:rPr>
      </w:pPr>
      <w:r>
        <w:rPr>
          <w:lang w:val="es-CO"/>
        </w:rPr>
        <w:t>Declaro que los datos aquí consignados son correctos, conforme con lo normado por el código de Procedimiento Administrativo y de lo Contencioso Administrativo Ley 1437 de 2011.</w:t>
      </w:r>
    </w:p>
    <w:p w:rsidR="00CF3DAC" w:rsidRDefault="00CF3DAC" w:rsidP="0015137E">
      <w:pPr>
        <w:pStyle w:val="Sinespaciado"/>
        <w:rPr>
          <w:lang w:val="es-CO"/>
        </w:rPr>
      </w:pPr>
    </w:p>
    <w:p w:rsidR="00CF3DAC" w:rsidRDefault="00CF3DAC" w:rsidP="0015137E">
      <w:pPr>
        <w:pStyle w:val="Sinespaciado"/>
        <w:rPr>
          <w:lang w:val="es-CO"/>
        </w:rPr>
      </w:pPr>
      <w:r>
        <w:rPr>
          <w:lang w:val="es-CO"/>
        </w:rPr>
        <w:t>Favor responderme dentro del término legal.</w:t>
      </w:r>
    </w:p>
    <w:p w:rsidR="00CF3DAC" w:rsidRDefault="00CF3DAC" w:rsidP="0015137E">
      <w:pPr>
        <w:pStyle w:val="Sinespaciado"/>
        <w:rPr>
          <w:lang w:val="es-CO"/>
        </w:rPr>
      </w:pPr>
    </w:p>
    <w:p w:rsidR="00CF3DAC" w:rsidRDefault="00583858" w:rsidP="00583858">
      <w:pPr>
        <w:pStyle w:val="Sinespaciado"/>
        <w:tabs>
          <w:tab w:val="left" w:pos="4500"/>
        </w:tabs>
        <w:rPr>
          <w:lang w:val="es-CO"/>
        </w:rPr>
      </w:pPr>
      <w:r>
        <w:rPr>
          <w:lang w:val="es-CO"/>
        </w:rPr>
        <w:tab/>
      </w:r>
    </w:p>
    <w:p w:rsidR="00CF3DAC" w:rsidRDefault="00CF3DAC" w:rsidP="0015137E">
      <w:pPr>
        <w:pStyle w:val="Sinespaciado"/>
        <w:rPr>
          <w:lang w:val="es-CO"/>
        </w:rPr>
      </w:pPr>
      <w:r>
        <w:rPr>
          <w:lang w:val="es-CO"/>
        </w:rPr>
        <w:t>Cordialmente,</w:t>
      </w:r>
    </w:p>
    <w:p w:rsidR="00CF3DAC" w:rsidRDefault="00CF3DAC" w:rsidP="0015137E">
      <w:pPr>
        <w:pStyle w:val="Sinespaciado"/>
        <w:rPr>
          <w:lang w:val="es-CO"/>
        </w:rPr>
      </w:pPr>
    </w:p>
    <w:p w:rsidR="00E97235" w:rsidRDefault="00E97235" w:rsidP="0015137E">
      <w:pPr>
        <w:pStyle w:val="Sinespaciado"/>
        <w:rPr>
          <w:lang w:val="es-CO"/>
        </w:rPr>
      </w:pPr>
    </w:p>
    <w:p w:rsidR="00B31D67" w:rsidRDefault="00B31D67" w:rsidP="0015137E">
      <w:pPr>
        <w:pStyle w:val="Sinespaciado"/>
        <w:rPr>
          <w:lang w:val="es-CO"/>
        </w:rPr>
      </w:pPr>
      <w:r>
        <w:rPr>
          <w:lang w:val="es-CO"/>
        </w:rPr>
        <w:t>______________________________________</w:t>
      </w:r>
    </w:p>
    <w:p w:rsidR="00CF3DAC" w:rsidRDefault="00CF3DAC" w:rsidP="0015137E">
      <w:pPr>
        <w:pStyle w:val="Sinespaciado"/>
        <w:rPr>
          <w:lang w:val="es-CO"/>
        </w:rPr>
      </w:pPr>
      <w:r>
        <w:rPr>
          <w:lang w:val="es-CO"/>
        </w:rPr>
        <w:t>Nombres y apellidos</w:t>
      </w:r>
    </w:p>
    <w:p w:rsidR="00CF3DAC" w:rsidRDefault="00CF3DAC" w:rsidP="0015137E">
      <w:pPr>
        <w:pStyle w:val="Sinespaciado"/>
        <w:rPr>
          <w:lang w:val="es-CO"/>
        </w:rPr>
      </w:pPr>
      <w:r>
        <w:rPr>
          <w:lang w:val="es-CO"/>
        </w:rPr>
        <w:t>No. de identificación</w:t>
      </w:r>
    </w:p>
    <w:p w:rsidR="00CF3DAC" w:rsidRDefault="00CF3DAC" w:rsidP="0015137E">
      <w:pPr>
        <w:pStyle w:val="Sinespaciado"/>
        <w:rPr>
          <w:lang w:val="es-CO"/>
        </w:rPr>
      </w:pPr>
      <w:r>
        <w:rPr>
          <w:lang w:val="es-CO"/>
        </w:rPr>
        <w:t>Teléfono Fijo</w:t>
      </w:r>
    </w:p>
    <w:p w:rsidR="00CF3DAC" w:rsidRPr="001D7E38" w:rsidRDefault="00CF3DAC" w:rsidP="0015137E">
      <w:pPr>
        <w:pStyle w:val="Sinespaciado"/>
        <w:rPr>
          <w:lang w:val="es-CO"/>
        </w:rPr>
      </w:pPr>
      <w:r w:rsidRPr="001D7E38">
        <w:rPr>
          <w:lang w:val="es-CO"/>
        </w:rPr>
        <w:t>Teléfono Celular</w:t>
      </w:r>
    </w:p>
    <w:sectPr w:rsidR="00CF3DAC" w:rsidRPr="001D7E38" w:rsidSect="00E97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D4" w:rsidRDefault="001A6FD4" w:rsidP="00C57A08">
      <w:pPr>
        <w:spacing w:after="0" w:line="240" w:lineRule="auto"/>
      </w:pPr>
      <w:r>
        <w:separator/>
      </w:r>
    </w:p>
  </w:endnote>
  <w:endnote w:type="continuationSeparator" w:id="0">
    <w:p w:rsidR="001A6FD4" w:rsidRDefault="001A6FD4" w:rsidP="00C57A08">
      <w:pPr>
        <w:spacing w:after="0" w:line="240" w:lineRule="auto"/>
      </w:pPr>
      <w:r>
        <w:continuationSeparator/>
      </w:r>
    </w:p>
  </w:endnote>
  <w:endnote w:id="1">
    <w:p w:rsidR="00583858" w:rsidRPr="00583858" w:rsidRDefault="00583858">
      <w:pPr>
        <w:pStyle w:val="Textonotaalfinal"/>
        <w:rPr>
          <w:rFonts w:ascii="Arial Narrow" w:hAnsi="Arial Narrow" w:cs="Arial"/>
          <w:sz w:val="12"/>
          <w:szCs w:val="12"/>
          <w:lang w:val="es-CO"/>
        </w:rPr>
      </w:pPr>
      <w:r w:rsidRPr="00583858">
        <w:rPr>
          <w:rStyle w:val="Refdenotaalfinal"/>
          <w:rFonts w:ascii="Arial Narrow" w:hAnsi="Arial Narrow" w:cs="Arial"/>
          <w:sz w:val="12"/>
          <w:szCs w:val="12"/>
        </w:rPr>
        <w:endnoteRef/>
      </w:r>
      <w:r w:rsidRPr="00583858">
        <w:rPr>
          <w:rFonts w:ascii="Arial Narrow" w:hAnsi="Arial Narrow" w:cs="Arial"/>
          <w:sz w:val="12"/>
          <w:szCs w:val="12"/>
          <w:lang w:val="es-CO"/>
        </w:rPr>
        <w:t xml:space="preserve"> </w:t>
      </w:r>
      <w:bookmarkStart w:id="2" w:name="23"/>
      <w:r w:rsidRPr="00583858">
        <w:rPr>
          <w:rFonts w:ascii="Arial Narrow" w:hAnsi="Arial Narrow" w:cs="Arial"/>
          <w:b/>
          <w:bCs/>
          <w:sz w:val="12"/>
          <w:szCs w:val="12"/>
          <w:lang w:val="es-CO"/>
        </w:rPr>
        <w:t>ARTICULO 23. </w:t>
      </w:r>
      <w:bookmarkEnd w:id="2"/>
      <w:r w:rsidRPr="00583858">
        <w:rPr>
          <w:rFonts w:ascii="Arial Narrow" w:hAnsi="Arial Narrow" w:cs="Arial"/>
          <w:sz w:val="12"/>
          <w:szCs w:val="12"/>
          <w:lang w:val="es-CO"/>
        </w:rPr>
        <w:t>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D4" w:rsidRDefault="001A6FD4" w:rsidP="00C57A08">
      <w:pPr>
        <w:spacing w:after="0" w:line="240" w:lineRule="auto"/>
      </w:pPr>
      <w:r>
        <w:separator/>
      </w:r>
    </w:p>
  </w:footnote>
  <w:footnote w:type="continuationSeparator" w:id="0">
    <w:p w:rsidR="001A6FD4" w:rsidRDefault="001A6FD4" w:rsidP="00C57A08">
      <w:pPr>
        <w:spacing w:after="0" w:line="240" w:lineRule="auto"/>
      </w:pPr>
      <w:r>
        <w:continuationSeparator/>
      </w:r>
    </w:p>
  </w:footnote>
  <w:footnote w:id="1">
    <w:p w:rsidR="001D7E38" w:rsidRPr="00583858" w:rsidRDefault="001D7E38" w:rsidP="001D7E38">
      <w:pPr>
        <w:pStyle w:val="Piedepgina"/>
        <w:rPr>
          <w:rFonts w:ascii="Arial Narrow" w:hAnsi="Arial Narrow"/>
          <w:sz w:val="12"/>
          <w:szCs w:val="12"/>
          <w:lang w:val="es-CO"/>
        </w:rPr>
      </w:pPr>
      <w:r w:rsidRPr="00583858">
        <w:rPr>
          <w:rStyle w:val="Refdenotaalpie"/>
          <w:rFonts w:ascii="Arial Narrow" w:hAnsi="Arial Narrow"/>
        </w:rPr>
        <w:footnoteRef/>
      </w:r>
      <w:r w:rsidRPr="00583858">
        <w:rPr>
          <w:rFonts w:ascii="Arial Narrow" w:hAnsi="Arial Narrow"/>
          <w:lang w:val="es-CO"/>
        </w:rPr>
        <w:t xml:space="preserve"> </w:t>
      </w:r>
      <w:r w:rsidRPr="00583858">
        <w:rPr>
          <w:rFonts w:ascii="Arial Narrow" w:hAnsi="Arial Narrow" w:cs="Arial"/>
          <w:b/>
          <w:bCs/>
          <w:color w:val="000000"/>
          <w:sz w:val="12"/>
          <w:szCs w:val="12"/>
          <w:shd w:val="clear" w:color="auto" w:fill="FFFFFF"/>
          <w:lang w:val="es-CO"/>
        </w:rPr>
        <w:t>Artículo </w:t>
      </w:r>
      <w:bookmarkStart w:id="1" w:name="152"/>
      <w:r w:rsidRPr="00583858">
        <w:rPr>
          <w:rFonts w:ascii="Arial Narrow" w:hAnsi="Arial Narrow" w:cs="Arial"/>
          <w:b/>
          <w:bCs/>
          <w:color w:val="000000"/>
          <w:sz w:val="12"/>
          <w:szCs w:val="12"/>
          <w:shd w:val="clear" w:color="auto" w:fill="FFFFFF"/>
          <w:lang w:val="es-CO"/>
        </w:rPr>
        <w:t> </w:t>
      </w:r>
      <w:bookmarkEnd w:id="1"/>
      <w:r w:rsidRPr="00583858">
        <w:rPr>
          <w:rFonts w:ascii="Arial Narrow" w:hAnsi="Arial Narrow" w:cs="Arial"/>
          <w:b/>
          <w:bCs/>
          <w:color w:val="000000"/>
          <w:sz w:val="12"/>
          <w:szCs w:val="12"/>
          <w:shd w:val="clear" w:color="auto" w:fill="FFFFFF"/>
          <w:lang w:val="es-CO"/>
        </w:rPr>
        <w:t>152</w:t>
      </w:r>
      <w:r w:rsidRPr="00583858">
        <w:rPr>
          <w:rFonts w:ascii="Arial Narrow" w:hAnsi="Arial Narrow" w:cs="Arial"/>
          <w:color w:val="000000"/>
          <w:sz w:val="12"/>
          <w:szCs w:val="12"/>
          <w:shd w:val="clear" w:color="auto" w:fill="FFFFFF"/>
          <w:lang w:val="es-CO"/>
        </w:rPr>
        <w:t>. Derecho de petición y de recurso. Es de la esencia del contrato de servicios públicos que el suscriptor o usuario pueda presentar a la empresa peticiones, quejas y recursos relativos al  contrato de servicios públicos. Ley 142 de 1994.</w:t>
      </w:r>
    </w:p>
    <w:p w:rsidR="001D7E38" w:rsidRPr="00583858" w:rsidRDefault="001D7E38">
      <w:pPr>
        <w:pStyle w:val="Textonotapie"/>
        <w:rPr>
          <w:rFonts w:ascii="Arial Narrow" w:hAnsi="Arial Narrow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8" w:rsidRDefault="001D7E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C6D"/>
    <w:multiLevelType w:val="hybridMultilevel"/>
    <w:tmpl w:val="A566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03"/>
    <w:rsid w:val="00034B03"/>
    <w:rsid w:val="00040004"/>
    <w:rsid w:val="000D1DFF"/>
    <w:rsid w:val="0015137E"/>
    <w:rsid w:val="001A6FD4"/>
    <w:rsid w:val="001D7E38"/>
    <w:rsid w:val="0020030B"/>
    <w:rsid w:val="002B3321"/>
    <w:rsid w:val="004844DF"/>
    <w:rsid w:val="00583858"/>
    <w:rsid w:val="007A7248"/>
    <w:rsid w:val="0082349F"/>
    <w:rsid w:val="00995A7F"/>
    <w:rsid w:val="00A11DBC"/>
    <w:rsid w:val="00B158FB"/>
    <w:rsid w:val="00B31D67"/>
    <w:rsid w:val="00B37591"/>
    <w:rsid w:val="00BC0D5E"/>
    <w:rsid w:val="00C57A08"/>
    <w:rsid w:val="00C66172"/>
    <w:rsid w:val="00CF3DAC"/>
    <w:rsid w:val="00DE371C"/>
    <w:rsid w:val="00E636A6"/>
    <w:rsid w:val="00E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4B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08"/>
  </w:style>
  <w:style w:type="paragraph" w:styleId="Piedepgina">
    <w:name w:val="footer"/>
    <w:basedOn w:val="Normal"/>
    <w:link w:val="PiedepginaCar"/>
    <w:uiPriority w:val="99"/>
    <w:unhideWhenUsed/>
    <w:rsid w:val="00C5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08"/>
  </w:style>
  <w:style w:type="paragraph" w:styleId="Textodeglobo">
    <w:name w:val="Balloon Text"/>
    <w:basedOn w:val="Normal"/>
    <w:link w:val="TextodegloboCar"/>
    <w:uiPriority w:val="99"/>
    <w:semiHidden/>
    <w:unhideWhenUsed/>
    <w:rsid w:val="00C5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0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7E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7E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7E3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7E3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7E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7E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D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4B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08"/>
  </w:style>
  <w:style w:type="paragraph" w:styleId="Piedepgina">
    <w:name w:val="footer"/>
    <w:basedOn w:val="Normal"/>
    <w:link w:val="PiedepginaCar"/>
    <w:uiPriority w:val="99"/>
    <w:unhideWhenUsed/>
    <w:rsid w:val="00C5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08"/>
  </w:style>
  <w:style w:type="paragraph" w:styleId="Textodeglobo">
    <w:name w:val="Balloon Text"/>
    <w:basedOn w:val="Normal"/>
    <w:link w:val="TextodegloboCar"/>
    <w:uiPriority w:val="99"/>
    <w:semiHidden/>
    <w:unhideWhenUsed/>
    <w:rsid w:val="00C5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0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7E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7E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7E3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7E3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7E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7E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D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0794-0044-4AF3-890F-032699A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Acevedo</dc:creator>
  <cp:lastModifiedBy>Liliana Acevedo</cp:lastModifiedBy>
  <cp:revision>2</cp:revision>
  <dcterms:created xsi:type="dcterms:W3CDTF">2018-12-18T20:19:00Z</dcterms:created>
  <dcterms:modified xsi:type="dcterms:W3CDTF">2018-12-18T20:19:00Z</dcterms:modified>
</cp:coreProperties>
</file>